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42" w:rsidRDefault="009273DF" w:rsidP="00BB4015">
      <w:pPr>
        <w:jc w:val="center"/>
      </w:pPr>
      <w:bookmarkStart w:id="0" w:name="_GoBack"/>
      <w:bookmarkEnd w:id="0"/>
      <w:r>
        <w:rPr>
          <w:b/>
        </w:rPr>
        <w:t xml:space="preserve">OBCM and CC4C </w:t>
      </w:r>
      <w:r w:rsidR="00F604DB">
        <w:rPr>
          <w:b/>
        </w:rPr>
        <w:t>Contingency Plan for S</w:t>
      </w:r>
      <w:r w:rsidR="0084266E">
        <w:rPr>
          <w:b/>
        </w:rPr>
        <w:t>taff Absence</w:t>
      </w:r>
      <w:r w:rsidR="00F604DB">
        <w:rPr>
          <w:b/>
        </w:rPr>
        <w:t xml:space="preserve"> or Vacancy</w:t>
      </w:r>
      <w:r w:rsidR="006C670B">
        <w:rPr>
          <w:b/>
        </w:rPr>
        <w:t xml:space="preserve"> </w:t>
      </w:r>
      <w:r w:rsidR="00F604DB">
        <w:rPr>
          <w:b/>
        </w:rPr>
        <w:t>- Guidance</w:t>
      </w:r>
    </w:p>
    <w:p w:rsidR="00FB6645" w:rsidRDefault="009273DF" w:rsidP="009273DF">
      <w:r w:rsidRPr="0084266E">
        <w:t xml:space="preserve">In </w:t>
      </w:r>
      <w:r w:rsidR="0084266E">
        <w:t>order</w:t>
      </w:r>
      <w:r w:rsidRPr="0084266E">
        <w:t xml:space="preserve"> to provide </w:t>
      </w:r>
      <w:r w:rsidR="0084266E">
        <w:t>uninterrupted care management service delivery</w:t>
      </w:r>
      <w:r w:rsidRPr="0084266E">
        <w:t>, Local Care Management Entities (LCMEs) providing OBCM and CC4C services are expected to</w:t>
      </w:r>
      <w:r w:rsidR="00FB6645">
        <w:t xml:space="preserve"> </w:t>
      </w:r>
      <w:r w:rsidR="00240D2A">
        <w:t>develop and submit</w:t>
      </w:r>
      <w:r w:rsidR="00240D2A" w:rsidRPr="0084266E">
        <w:t xml:space="preserve"> </w:t>
      </w:r>
      <w:r w:rsidRPr="0084266E">
        <w:t xml:space="preserve">a contingency plan, should a care manager or supervisor </w:t>
      </w:r>
      <w:r w:rsidR="0084266E">
        <w:t>be on an extended</w:t>
      </w:r>
      <w:r w:rsidR="009907DB" w:rsidRPr="0084266E">
        <w:t xml:space="preserve"> leave of absence</w:t>
      </w:r>
      <w:r w:rsidR="00EE539A">
        <w:t xml:space="preserve">, or in the </w:t>
      </w:r>
      <w:r w:rsidR="00FB6645">
        <w:t>event</w:t>
      </w:r>
      <w:r w:rsidR="00EE539A">
        <w:t xml:space="preserve"> of a staff vacancy</w:t>
      </w:r>
      <w:r w:rsidR="009907DB" w:rsidRPr="0084266E">
        <w:t xml:space="preserve">. </w:t>
      </w:r>
      <w:r w:rsidR="0084266E">
        <w:t xml:space="preserve">An extended </w:t>
      </w:r>
      <w:r w:rsidRPr="0084266E">
        <w:t xml:space="preserve">leave of absence is defined as any absence from work </w:t>
      </w:r>
      <w:r w:rsidRPr="0084266E">
        <w:rPr>
          <w:u w:val="single"/>
        </w:rPr>
        <w:t xml:space="preserve">longer than </w:t>
      </w:r>
      <w:r w:rsidR="00240D2A">
        <w:rPr>
          <w:u w:val="single"/>
        </w:rPr>
        <w:t>two</w:t>
      </w:r>
      <w:r w:rsidR="00240D2A" w:rsidRPr="0084266E">
        <w:rPr>
          <w:u w:val="single"/>
        </w:rPr>
        <w:t xml:space="preserve"> </w:t>
      </w:r>
      <w:r w:rsidRPr="0084266E">
        <w:rPr>
          <w:u w:val="single"/>
        </w:rPr>
        <w:t>week</w:t>
      </w:r>
      <w:r w:rsidR="00240D2A">
        <w:rPr>
          <w:u w:val="single"/>
        </w:rPr>
        <w:t>s</w:t>
      </w:r>
      <w:r w:rsidR="00A17E2A" w:rsidRPr="0084266E">
        <w:t xml:space="preserve"> (</w:t>
      </w:r>
      <w:r w:rsidR="0084266E">
        <w:t>vacation</w:t>
      </w:r>
      <w:r w:rsidR="00A17E2A" w:rsidRPr="0084266E">
        <w:t>, medical leave, FMLA, etc.).</w:t>
      </w:r>
      <w:r w:rsidRPr="0084266E">
        <w:t xml:space="preserve"> </w:t>
      </w:r>
      <w:r w:rsidR="00240D2A">
        <w:t xml:space="preserve"> </w:t>
      </w:r>
    </w:p>
    <w:p w:rsidR="009273DF" w:rsidRPr="0084266E" w:rsidRDefault="00240D2A" w:rsidP="009273DF">
      <w:r>
        <w:t xml:space="preserve">The submission of a written plan is </w:t>
      </w:r>
      <w:r w:rsidR="00FB6645">
        <w:t xml:space="preserve">only </w:t>
      </w:r>
      <w:r>
        <w:t xml:space="preserve">required for </w:t>
      </w:r>
      <w:r w:rsidR="00EE539A">
        <w:t>an</w:t>
      </w:r>
      <w:r w:rsidR="00FB6645">
        <w:t xml:space="preserve"> </w:t>
      </w:r>
      <w:r>
        <w:t>extended absence</w:t>
      </w:r>
      <w:r w:rsidR="00DC6538">
        <w:t xml:space="preserve"> or a vacancy</w:t>
      </w:r>
      <w:r w:rsidR="00FB6645">
        <w:t xml:space="preserve">, but it is the expectation that LCMEs </w:t>
      </w:r>
      <w:r w:rsidR="00794A39" w:rsidRPr="00BB4015">
        <w:rPr>
          <w:u w:val="single"/>
        </w:rPr>
        <w:t xml:space="preserve">will </w:t>
      </w:r>
      <w:r w:rsidR="00FB6645" w:rsidRPr="00BB4015">
        <w:rPr>
          <w:u w:val="single"/>
        </w:rPr>
        <w:t xml:space="preserve">maintain a contingency </w:t>
      </w:r>
      <w:r w:rsidRPr="00BB4015">
        <w:rPr>
          <w:u w:val="single"/>
        </w:rPr>
        <w:t xml:space="preserve">plan for </w:t>
      </w:r>
      <w:r w:rsidR="00FB6645" w:rsidRPr="00BB4015">
        <w:rPr>
          <w:u w:val="single"/>
        </w:rPr>
        <w:t xml:space="preserve">any staff </w:t>
      </w:r>
      <w:r w:rsidRPr="00BB4015">
        <w:rPr>
          <w:u w:val="single"/>
        </w:rPr>
        <w:t>absence</w:t>
      </w:r>
      <w:r>
        <w:t xml:space="preserve"> to ensure </w:t>
      </w:r>
      <w:r w:rsidR="004B4149">
        <w:t>that patients can access</w:t>
      </w:r>
      <w:r w:rsidR="00FB6645">
        <w:t xml:space="preserve"> care management services</w:t>
      </w:r>
      <w:r w:rsidR="004B4149">
        <w:t xml:space="preserve"> in a timely manner and that there are no interruptions in service delivery</w:t>
      </w:r>
      <w:r w:rsidR="00FB6645">
        <w:t xml:space="preserve">. </w:t>
      </w:r>
    </w:p>
    <w:p w:rsidR="009273DF" w:rsidRPr="00A17E2A" w:rsidRDefault="009273DF" w:rsidP="005E0442">
      <w:pPr>
        <w:pStyle w:val="ListParagraph"/>
        <w:numPr>
          <w:ilvl w:val="0"/>
          <w:numId w:val="2"/>
        </w:numPr>
        <w:spacing w:before="240"/>
        <w:contextualSpacing w:val="0"/>
      </w:pPr>
      <w:r w:rsidRPr="00A17E2A">
        <w:t>LCME</w:t>
      </w:r>
      <w:r w:rsidR="00880670">
        <w:t xml:space="preserve"> should</w:t>
      </w:r>
      <w:r w:rsidR="002F6EA4">
        <w:t xml:space="preserve"> </w:t>
      </w:r>
      <w:r w:rsidRPr="00A17E2A">
        <w:t>submit a written plan</w:t>
      </w:r>
      <w:r w:rsidR="00232688">
        <w:t>,</w:t>
      </w:r>
      <w:r w:rsidR="004A10DE">
        <w:t xml:space="preserve"> </w:t>
      </w:r>
      <w:r w:rsidR="0084266E">
        <w:t>using the attached form</w:t>
      </w:r>
      <w:r w:rsidR="00232688">
        <w:t>,</w:t>
      </w:r>
      <w:r w:rsidRPr="00A17E2A">
        <w:t xml:space="preserve"> to </w:t>
      </w:r>
      <w:r w:rsidR="0084266E">
        <w:t>the</w:t>
      </w:r>
      <w:r w:rsidR="00A17E2A" w:rsidRPr="00A17E2A">
        <w:t xml:space="preserve"> appropriate DPH </w:t>
      </w:r>
      <w:r w:rsidR="002F6EA4">
        <w:t xml:space="preserve">regional </w:t>
      </w:r>
      <w:r w:rsidR="00A17E2A" w:rsidRPr="00A17E2A">
        <w:t>consultant(s) and CCNC network</w:t>
      </w:r>
      <w:r w:rsidR="002F6EA4">
        <w:t xml:space="preserve"> lead</w:t>
      </w:r>
      <w:r w:rsidR="00232688">
        <w:t>/coordinator</w:t>
      </w:r>
      <w:r w:rsidR="002F6EA4">
        <w:t>(s) in the event of a care manager/supervisor</w:t>
      </w:r>
      <w:r w:rsidR="00A17E2A" w:rsidRPr="00A17E2A">
        <w:t xml:space="preserve"> </w:t>
      </w:r>
      <w:r w:rsidR="00240D2A">
        <w:t>extended</w:t>
      </w:r>
      <w:r w:rsidR="00823875">
        <w:t xml:space="preserve"> absence</w:t>
      </w:r>
      <w:r w:rsidR="00A17E2A" w:rsidRPr="00A17E2A">
        <w:t xml:space="preserve">. This notification should be made </w:t>
      </w:r>
      <w:r w:rsidR="002F6EA4" w:rsidRPr="00BB4015">
        <w:rPr>
          <w:u w:val="single"/>
        </w:rPr>
        <w:t xml:space="preserve">as soon </w:t>
      </w:r>
      <w:r w:rsidR="00794A39" w:rsidRPr="00BB4015">
        <w:rPr>
          <w:u w:val="single"/>
        </w:rPr>
        <w:t xml:space="preserve">as the </w:t>
      </w:r>
      <w:r w:rsidR="00976049" w:rsidRPr="00BB4015">
        <w:rPr>
          <w:u w:val="single"/>
        </w:rPr>
        <w:t xml:space="preserve">LCME is aware that </w:t>
      </w:r>
      <w:r w:rsidR="0084266E" w:rsidRPr="00BB4015">
        <w:rPr>
          <w:u w:val="single"/>
        </w:rPr>
        <w:t>an extended</w:t>
      </w:r>
      <w:r w:rsidR="00A17E2A" w:rsidRPr="00BB4015">
        <w:rPr>
          <w:u w:val="single"/>
        </w:rPr>
        <w:t xml:space="preserve"> absence will occur</w:t>
      </w:r>
      <w:r w:rsidR="00A17E2A" w:rsidRPr="00A17E2A">
        <w:t xml:space="preserve">. </w:t>
      </w:r>
      <w:r w:rsidR="0084266E">
        <w:t xml:space="preserve"> If a short-term absence unexpectedly lasts for more than </w:t>
      </w:r>
      <w:r w:rsidR="004B4149">
        <w:t>two weeks</w:t>
      </w:r>
      <w:r w:rsidR="0084266E">
        <w:t>, this plan should be completed as soon as the LCME becomes aware that the absence will be extended.</w:t>
      </w:r>
    </w:p>
    <w:p w:rsidR="009273DF" w:rsidRDefault="004A10DE" w:rsidP="005E0442">
      <w:pPr>
        <w:pStyle w:val="ListParagraph"/>
        <w:numPr>
          <w:ilvl w:val="0"/>
          <w:numId w:val="2"/>
        </w:numPr>
        <w:spacing w:before="240"/>
        <w:contextualSpacing w:val="0"/>
      </w:pPr>
      <w:r>
        <w:t>L</w:t>
      </w:r>
      <w:r w:rsidR="00880670">
        <w:t>CME should</w:t>
      </w:r>
      <w:r>
        <w:t xml:space="preserve"> seek consultation from the appropriate DPH consultant(s) </w:t>
      </w:r>
      <w:r w:rsidR="00880670">
        <w:t>and network lead</w:t>
      </w:r>
      <w:r w:rsidR="00794A39">
        <w:t>/coordinator</w:t>
      </w:r>
      <w:r w:rsidR="00880670">
        <w:t xml:space="preserve">(s) </w:t>
      </w:r>
      <w:r>
        <w:t>in developing</w:t>
      </w:r>
      <w:r w:rsidR="00C270D6">
        <w:t>, reporting</w:t>
      </w:r>
      <w:r>
        <w:t xml:space="preserve"> </w:t>
      </w:r>
      <w:r w:rsidR="00C270D6">
        <w:t xml:space="preserve">and implementing </w:t>
      </w:r>
      <w:r>
        <w:t xml:space="preserve">a plan for interim coverage, if internal LCME care management </w:t>
      </w:r>
      <w:r w:rsidR="00CB4343">
        <w:t>staff are not able to cover all program</w:t>
      </w:r>
      <w:r w:rsidR="0084266E">
        <w:t xml:space="preserve"> responsibilities.  The LCME should consider alternate </w:t>
      </w:r>
      <w:r w:rsidR="004B4149">
        <w:t xml:space="preserve">staffing </w:t>
      </w:r>
      <w:r w:rsidR="0084266E">
        <w:t xml:space="preserve">arrangements, such as </w:t>
      </w:r>
      <w:r>
        <w:t>work</w:t>
      </w:r>
      <w:r w:rsidR="0084266E">
        <w:t>ing</w:t>
      </w:r>
      <w:r>
        <w:t xml:space="preserve"> with a neighbo</w:t>
      </w:r>
      <w:r w:rsidR="00976049">
        <w:t>ring county to pr</w:t>
      </w:r>
      <w:r w:rsidR="0084266E">
        <w:t>ovide coverage, hiring a short-term contractor to cover an extended absence, or working with a staffing agency for temporary staffing coverage</w:t>
      </w:r>
      <w:r>
        <w:t xml:space="preserve">. </w:t>
      </w:r>
    </w:p>
    <w:p w:rsidR="00F25A03" w:rsidRDefault="00F25A03" w:rsidP="005E0442">
      <w:pPr>
        <w:pStyle w:val="ListParagraph"/>
        <w:numPr>
          <w:ilvl w:val="0"/>
          <w:numId w:val="2"/>
        </w:numPr>
        <w:spacing w:before="240"/>
        <w:contextualSpacing w:val="0"/>
      </w:pPr>
      <w:r>
        <w:t xml:space="preserve">LCME and network should collaborate on managing the transfer of any patients assigned to the absent care manager/supervisor and on account management, if needed (CMIS, IC Reports).  </w:t>
      </w:r>
    </w:p>
    <w:p w:rsidR="00F25A03" w:rsidRDefault="00F25A03" w:rsidP="00F25A03">
      <w:pPr>
        <w:pStyle w:val="ListParagraph"/>
      </w:pPr>
    </w:p>
    <w:p w:rsidR="006C3684" w:rsidRDefault="002F6EA4" w:rsidP="002F6EA4">
      <w:pPr>
        <w:jc w:val="center"/>
        <w:rPr>
          <w:b/>
        </w:rPr>
      </w:pPr>
      <w:r>
        <w:rPr>
          <w:b/>
        </w:rPr>
        <w:t>Care Manager and Supervisor V</w:t>
      </w:r>
      <w:r w:rsidR="00C36F7A" w:rsidRPr="002D3C40">
        <w:rPr>
          <w:b/>
        </w:rPr>
        <w:t>acancies</w:t>
      </w:r>
    </w:p>
    <w:p w:rsidR="002F6EA4" w:rsidRPr="00D9066B" w:rsidRDefault="009F0C60" w:rsidP="002F6EA4">
      <w:r>
        <w:t>C</w:t>
      </w:r>
      <w:r w:rsidR="002F6EA4" w:rsidRPr="00D9066B">
        <w:t xml:space="preserve">ommunication </w:t>
      </w:r>
      <w:r w:rsidR="004A10DE" w:rsidRPr="00D9066B">
        <w:t xml:space="preserve">about staff vacancies </w:t>
      </w:r>
      <w:r w:rsidR="002F6EA4" w:rsidRPr="00D9066B">
        <w:t xml:space="preserve">with </w:t>
      </w:r>
      <w:r w:rsidR="00C3725F" w:rsidRPr="00D9066B">
        <w:t xml:space="preserve">DPH </w:t>
      </w:r>
      <w:r w:rsidR="002F6EA4" w:rsidRPr="00D9066B">
        <w:t xml:space="preserve">regional consultants and </w:t>
      </w:r>
      <w:r w:rsidR="00C3725F" w:rsidRPr="00D9066B">
        <w:t xml:space="preserve">CCNC </w:t>
      </w:r>
      <w:r w:rsidR="002F6EA4" w:rsidRPr="00D9066B">
        <w:t xml:space="preserve">network </w:t>
      </w:r>
      <w:r w:rsidR="00C3725F" w:rsidRPr="00D9066B">
        <w:t>contacts</w:t>
      </w:r>
      <w:r w:rsidR="002F6EA4" w:rsidRPr="00D9066B">
        <w:t xml:space="preserve"> should be prioritized. LCME’s should follow the steps below regarding a staff vacancy. </w:t>
      </w:r>
    </w:p>
    <w:p w:rsidR="002D3C40" w:rsidRDefault="009F0C60" w:rsidP="005E0442">
      <w:pPr>
        <w:pStyle w:val="ListParagraph"/>
        <w:numPr>
          <w:ilvl w:val="0"/>
          <w:numId w:val="3"/>
        </w:numPr>
        <w:spacing w:before="240"/>
        <w:contextualSpacing w:val="0"/>
      </w:pPr>
      <w:r>
        <w:t>LCME should</w:t>
      </w:r>
      <w:r w:rsidR="00F146AE">
        <w:t xml:space="preserve"> notify DPH using the Survey</w:t>
      </w:r>
      <w:r w:rsidR="00300BEC">
        <w:t xml:space="preserve"> Gizmo </w:t>
      </w:r>
      <w:r w:rsidR="00F146AE">
        <w:t>Staff Change Notification link as soon as becoming aware that a vacancy will occur.</w:t>
      </w:r>
      <w:r w:rsidR="00C36F7A">
        <w:t xml:space="preserve">  </w:t>
      </w:r>
      <w:r w:rsidR="00300BEC">
        <w:t xml:space="preserve">The link is: </w:t>
      </w:r>
      <w:hyperlink r:id="rId8" w:history="1">
        <w:r w:rsidR="008A21B3" w:rsidRPr="00DF3B35">
          <w:rPr>
            <w:rStyle w:val="Hyperlink"/>
          </w:rPr>
          <w:t>http://childrenyouth.staffing.sgizmo.com/s3/</w:t>
        </w:r>
      </w:hyperlink>
      <w:r w:rsidR="00300BEC">
        <w:t>.</w:t>
      </w:r>
      <w:r w:rsidR="008A21B3">
        <w:t xml:space="preserve"> </w:t>
      </w:r>
    </w:p>
    <w:p w:rsidR="00880670" w:rsidRDefault="00C36F7A" w:rsidP="005E0442">
      <w:pPr>
        <w:pStyle w:val="ListParagraph"/>
        <w:numPr>
          <w:ilvl w:val="0"/>
          <w:numId w:val="3"/>
        </w:numPr>
        <w:spacing w:before="240"/>
        <w:contextualSpacing w:val="0"/>
      </w:pPr>
      <w:r>
        <w:t xml:space="preserve">LCME </w:t>
      </w:r>
      <w:r w:rsidR="00880670">
        <w:t>should</w:t>
      </w:r>
      <w:r w:rsidR="00F77FE0">
        <w:t xml:space="preserve"> </w:t>
      </w:r>
      <w:r w:rsidR="00794A39">
        <w:t>submit a written plan</w:t>
      </w:r>
      <w:r w:rsidR="00232688">
        <w:t>,</w:t>
      </w:r>
      <w:r w:rsidR="00794A39">
        <w:t xml:space="preserve"> using the attached form</w:t>
      </w:r>
      <w:r w:rsidR="00232688">
        <w:t>,</w:t>
      </w:r>
      <w:r w:rsidR="00794A39">
        <w:t xml:space="preserve"> to the appropriate DPH regional consultant(s) and CCNC network lead/coordinator(s) </w:t>
      </w:r>
      <w:r w:rsidR="00232688">
        <w:t xml:space="preserve">to </w:t>
      </w:r>
      <w:r>
        <w:t>provide</w:t>
      </w:r>
      <w:r w:rsidR="00CB4343">
        <w:t xml:space="preserve"> </w:t>
      </w:r>
      <w:r w:rsidR="00F25A03">
        <w:t xml:space="preserve">information about </w:t>
      </w:r>
      <w:r w:rsidR="00794A39">
        <w:t xml:space="preserve">interim coverage, and </w:t>
      </w:r>
      <w:r w:rsidR="00F25A03">
        <w:t xml:space="preserve">posting and filling of the vacant position. </w:t>
      </w:r>
      <w:r w:rsidR="00CB4343">
        <w:t xml:space="preserve"> </w:t>
      </w:r>
    </w:p>
    <w:p w:rsidR="00C270D6" w:rsidRDefault="00C270D6" w:rsidP="005E0442"/>
    <w:p w:rsidR="005E0442" w:rsidRDefault="005E0442" w:rsidP="005E0442"/>
    <w:p w:rsidR="005E0442" w:rsidRDefault="005E0442" w:rsidP="005E0442"/>
    <w:p w:rsidR="003B565C" w:rsidRDefault="003B565C" w:rsidP="005E0442"/>
    <w:p w:rsidR="005E0442" w:rsidRDefault="005E0442" w:rsidP="005E0442"/>
    <w:p w:rsidR="00C270D6" w:rsidRDefault="00C270D6" w:rsidP="00894C09">
      <w:pPr>
        <w:pStyle w:val="ListParagraph"/>
      </w:pPr>
    </w:p>
    <w:p w:rsidR="00F604DB" w:rsidRDefault="00F604DB" w:rsidP="00F604DB">
      <w:pPr>
        <w:jc w:val="center"/>
      </w:pPr>
      <w:r>
        <w:rPr>
          <w:b/>
        </w:rPr>
        <w:t>OBCM and CC4C Contingency Plan for Staff Absence or Vacancy</w:t>
      </w:r>
      <w:r w:rsidR="006C670B">
        <w:rPr>
          <w:b/>
        </w:rPr>
        <w:t xml:space="preserve"> </w:t>
      </w:r>
      <w:r>
        <w:rPr>
          <w:b/>
        </w:rPr>
        <w:t>- Form</w:t>
      </w:r>
    </w:p>
    <w:p w:rsidR="006334A0" w:rsidRDefault="006334A0" w:rsidP="00894C09">
      <w:pPr>
        <w:pStyle w:val="ListParagraph"/>
      </w:pPr>
    </w:p>
    <w:p w:rsidR="006334A0" w:rsidRDefault="006334A0" w:rsidP="006334A0">
      <w:pPr>
        <w:pStyle w:val="ListParagraph"/>
        <w:ind w:hanging="720"/>
      </w:pPr>
      <w:r>
        <w:t>County:</w:t>
      </w:r>
      <w:r w:rsidR="003B565C">
        <w:t xml:space="preserve"> </w:t>
      </w:r>
      <w:sdt>
        <w:sdtPr>
          <w:id w:val="-781876986"/>
          <w:placeholder>
            <w:docPart w:val="C4DFCCF4245047918A5280CB8E961771"/>
          </w:placeholder>
          <w:showingPlcHdr/>
        </w:sdtPr>
        <w:sdtEndPr/>
        <w:sdtContent>
          <w:r w:rsidR="0073320E" w:rsidRPr="00077E25">
            <w:rPr>
              <w:rStyle w:val="PlaceholderText"/>
            </w:rPr>
            <w:t xml:space="preserve">Click here to enter </w:t>
          </w:r>
          <w:r w:rsidR="003B565C">
            <w:rPr>
              <w:rStyle w:val="PlaceholderText"/>
            </w:rPr>
            <w:t>county</w:t>
          </w:r>
          <w:r w:rsidR="0073320E" w:rsidRPr="00077E25">
            <w:rPr>
              <w:rStyle w:val="PlaceholderText"/>
            </w:rPr>
            <w:t>.</w:t>
          </w:r>
        </w:sdtContent>
      </w:sdt>
      <w:r w:rsidR="00C3725F">
        <w:tab/>
      </w:r>
      <w:r w:rsidR="00C3725F">
        <w:tab/>
      </w:r>
      <w:r w:rsidR="00C3725F">
        <w:tab/>
        <w:t>Program</w:t>
      </w:r>
      <w:r w:rsidR="005018DE">
        <w:t>(s)</w:t>
      </w:r>
      <w:r w:rsidR="00C3725F">
        <w:t>:</w:t>
      </w:r>
      <w:r w:rsidR="005018DE">
        <w:tab/>
      </w:r>
      <w:sdt>
        <w:sdtPr>
          <w:id w:val="12243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8DE">
            <w:rPr>
              <w:rFonts w:ascii="MS Gothic" w:eastAsia="MS Gothic" w:hAnsi="MS Gothic" w:hint="eastAsia"/>
            </w:rPr>
            <w:t>☐</w:t>
          </w:r>
        </w:sdtContent>
      </w:sdt>
      <w:r w:rsidR="0073320E">
        <w:t>OBCM</w:t>
      </w:r>
    </w:p>
    <w:p w:rsidR="00C3725F" w:rsidRDefault="00C3725F" w:rsidP="006334A0">
      <w:pPr>
        <w:pStyle w:val="ListParagraph"/>
        <w:ind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3E4E">
        <w:tab/>
      </w:r>
      <w:r>
        <w:tab/>
      </w:r>
      <w:sdt>
        <w:sdtPr>
          <w:id w:val="-201945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65C">
            <w:rPr>
              <w:rFonts w:ascii="MS Gothic" w:eastAsia="MS Gothic" w:hAnsi="MS Gothic" w:hint="eastAsia"/>
            </w:rPr>
            <w:t>☐</w:t>
          </w:r>
        </w:sdtContent>
      </w:sdt>
      <w:r>
        <w:t>CC4C</w:t>
      </w:r>
    </w:p>
    <w:p w:rsidR="00C3725F" w:rsidRDefault="00A02E4B" w:rsidP="00C3725F">
      <w:pPr>
        <w:pStyle w:val="ListParagraph"/>
        <w:ind w:hanging="720"/>
      </w:pPr>
      <w:r>
        <w:t>Date s</w:t>
      </w:r>
      <w:r w:rsidR="006334A0">
        <w:t xml:space="preserve">ubmitted: </w:t>
      </w:r>
      <w:r w:rsidR="006334A0">
        <w:softHyphen/>
      </w:r>
      <w:r w:rsidR="006334A0">
        <w:softHyphen/>
      </w:r>
      <w:r w:rsidR="006334A0">
        <w:softHyphen/>
      </w:r>
      <w:r w:rsidR="006334A0">
        <w:softHyphen/>
      </w:r>
      <w:r w:rsidR="006334A0">
        <w:softHyphen/>
      </w:r>
      <w:r w:rsidR="006334A0">
        <w:softHyphen/>
      </w:r>
      <w:r w:rsidR="006334A0">
        <w:softHyphen/>
      </w:r>
      <w:r w:rsidR="006334A0">
        <w:softHyphen/>
      </w:r>
      <w:r w:rsidR="006334A0">
        <w:softHyphen/>
      </w:r>
      <w:sdt>
        <w:sdtPr>
          <w:id w:val="1083494496"/>
          <w:placeholder>
            <w:docPart w:val="8120C70685DB4AE8A85C25C98ACDB5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8DE">
            <w:rPr>
              <w:rStyle w:val="PlaceholderText"/>
            </w:rPr>
            <w:t>Click here to enter d</w:t>
          </w:r>
          <w:r w:rsidR="0073320E" w:rsidRPr="00077E25">
            <w:rPr>
              <w:rStyle w:val="PlaceholderText"/>
            </w:rPr>
            <w:t>ate.</w:t>
          </w:r>
        </w:sdtContent>
      </w:sdt>
      <w:r w:rsidR="00C3725F">
        <w:tab/>
      </w:r>
      <w:r w:rsidR="00C3725F">
        <w:tab/>
      </w:r>
      <w:r w:rsidR="005018DE">
        <w:tab/>
      </w:r>
      <w:r w:rsidR="00C3725F">
        <w:tab/>
      </w:r>
    </w:p>
    <w:p w:rsidR="006334A0" w:rsidRDefault="00C3725F" w:rsidP="006334A0">
      <w:pPr>
        <w:pStyle w:val="ListParagraph"/>
        <w:ind w:hanging="720"/>
      </w:pPr>
      <w:r>
        <w:tab/>
      </w:r>
      <w:r>
        <w:tab/>
      </w:r>
      <w:r>
        <w:tab/>
      </w:r>
    </w:p>
    <w:p w:rsidR="006334A0" w:rsidRDefault="006334A0" w:rsidP="006334A0">
      <w:pPr>
        <w:pStyle w:val="ListParagraph"/>
        <w:ind w:hanging="720"/>
      </w:pPr>
      <w:r>
        <w:t>N</w:t>
      </w:r>
      <w:r w:rsidR="00A02E4B">
        <w:t>ame/ title of staff submitting f</w:t>
      </w:r>
      <w:r>
        <w:t xml:space="preserve">orm: </w:t>
      </w:r>
      <w:sdt>
        <w:sdtPr>
          <w:id w:val="1231503016"/>
          <w:placeholder>
            <w:docPart w:val="EC92D22244E84D9F9BAC4BB74829ADDB"/>
          </w:placeholder>
          <w:showingPlcHdr/>
        </w:sdtPr>
        <w:sdtEndPr/>
        <w:sdtContent>
          <w:r w:rsidR="0073320E" w:rsidRPr="00077E25">
            <w:rPr>
              <w:rStyle w:val="PlaceholderText"/>
            </w:rPr>
            <w:t xml:space="preserve">Click here to enter </w:t>
          </w:r>
          <w:r w:rsidR="003B565C">
            <w:rPr>
              <w:rStyle w:val="PlaceholderText"/>
            </w:rPr>
            <w:t>name</w:t>
          </w:r>
          <w:r w:rsidR="0073320E" w:rsidRPr="00077E25">
            <w:rPr>
              <w:rStyle w:val="PlaceholderText"/>
            </w:rPr>
            <w:t>.</w:t>
          </w:r>
        </w:sdtContent>
      </w:sdt>
    </w:p>
    <w:p w:rsidR="006334A0" w:rsidRDefault="006334A0" w:rsidP="006334A0">
      <w:pPr>
        <w:pStyle w:val="ListParagraph"/>
        <w:ind w:hanging="720"/>
      </w:pPr>
    </w:p>
    <w:p w:rsidR="006334A0" w:rsidRDefault="00BB4015" w:rsidP="006334A0">
      <w:pPr>
        <w:pStyle w:val="ListParagraph"/>
        <w:ind w:hanging="720"/>
      </w:pPr>
      <w:r>
        <w:t>Name/title of staff with extended absence or leaving position</w:t>
      </w:r>
      <w:r w:rsidR="003B565C">
        <w:t xml:space="preserve">: </w:t>
      </w:r>
      <w:sdt>
        <w:sdtPr>
          <w:id w:val="-1125375432"/>
          <w:placeholder>
            <w:docPart w:val="750AA3DC2FF94D0E8986BFC69B26E814"/>
          </w:placeholder>
          <w:showingPlcHdr/>
        </w:sdtPr>
        <w:sdtEndPr/>
        <w:sdtContent>
          <w:r w:rsidR="003B565C" w:rsidRPr="00077E25">
            <w:rPr>
              <w:rStyle w:val="PlaceholderText"/>
            </w:rPr>
            <w:t xml:space="preserve">Click here to enter </w:t>
          </w:r>
          <w:r w:rsidR="003B565C">
            <w:rPr>
              <w:rStyle w:val="PlaceholderText"/>
            </w:rPr>
            <w:t>name</w:t>
          </w:r>
          <w:r w:rsidR="003B565C" w:rsidRPr="00077E25">
            <w:rPr>
              <w:rStyle w:val="PlaceholderText"/>
            </w:rPr>
            <w:t>.</w:t>
          </w:r>
        </w:sdtContent>
      </w:sdt>
    </w:p>
    <w:p w:rsidR="006334A0" w:rsidRDefault="006334A0" w:rsidP="006334A0">
      <w:pPr>
        <w:pStyle w:val="ListParagraph"/>
        <w:ind w:hanging="720"/>
      </w:pPr>
    </w:p>
    <w:p w:rsidR="00C15F29" w:rsidRDefault="00C15F29" w:rsidP="006334A0">
      <w:pPr>
        <w:pStyle w:val="ListParagraph"/>
        <w:ind w:hanging="720"/>
      </w:pPr>
    </w:p>
    <w:p w:rsidR="00B25D43" w:rsidRPr="00C15F29" w:rsidRDefault="00B25D43" w:rsidP="00B25D43">
      <w:pPr>
        <w:pStyle w:val="ListParagraph"/>
        <w:ind w:left="0"/>
        <w:rPr>
          <w:b/>
          <w:u w:val="single"/>
        </w:rPr>
      </w:pPr>
      <w:r w:rsidRPr="00C15F29">
        <w:rPr>
          <w:b/>
          <w:u w:val="single"/>
        </w:rPr>
        <w:t xml:space="preserve">**You must complete one of the two sections below, based on whether this is an extended absence or a vacancy. </w:t>
      </w:r>
    </w:p>
    <w:p w:rsidR="00B25D43" w:rsidRPr="00B25D43" w:rsidRDefault="00B25D43" w:rsidP="006334A0">
      <w:pPr>
        <w:pStyle w:val="ListParagraph"/>
        <w:ind w:hanging="720"/>
        <w:rPr>
          <w:b/>
        </w:rPr>
      </w:pPr>
    </w:p>
    <w:p w:rsidR="003C6E6D" w:rsidRPr="00C15F29" w:rsidRDefault="00B25D43" w:rsidP="00C15F29">
      <w:pPr>
        <w:pStyle w:val="ListParagraph"/>
        <w:numPr>
          <w:ilvl w:val="0"/>
          <w:numId w:val="6"/>
        </w:numPr>
        <w:ind w:left="270" w:hanging="270"/>
        <w:rPr>
          <w:b/>
        </w:rPr>
      </w:pPr>
      <w:r>
        <w:rPr>
          <w:b/>
        </w:rPr>
        <w:t>Extended Absence Plan</w:t>
      </w:r>
      <w:r w:rsidR="00C15F29">
        <w:rPr>
          <w:b/>
        </w:rPr>
        <w:t>:</w:t>
      </w:r>
    </w:p>
    <w:p w:rsidR="00C3725F" w:rsidRDefault="006334A0" w:rsidP="00EF426A">
      <w:pPr>
        <w:spacing w:after="0" w:line="480" w:lineRule="auto"/>
        <w:ind w:firstLine="270"/>
      </w:pPr>
      <w:r>
        <w:t xml:space="preserve">Date </w:t>
      </w:r>
      <w:r w:rsidR="00A02E4B">
        <w:t>that staff absence started or is anticipated to start</w:t>
      </w:r>
      <w:r w:rsidR="00C3725F">
        <w:t xml:space="preserve">: </w:t>
      </w:r>
      <w:sdt>
        <w:sdtPr>
          <w:id w:val="-181053662"/>
          <w:placeholder>
            <w:docPart w:val="2E0804F4E89C42A89BD66931686D27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8DE">
            <w:rPr>
              <w:rStyle w:val="PlaceholderText"/>
            </w:rPr>
            <w:t xml:space="preserve">Click here to enter </w:t>
          </w:r>
          <w:r w:rsidR="0073320E" w:rsidRPr="00077E25">
            <w:rPr>
              <w:rStyle w:val="PlaceholderText"/>
            </w:rPr>
            <w:t>date.</w:t>
          </w:r>
        </w:sdtContent>
      </w:sdt>
    </w:p>
    <w:p w:rsidR="006334A0" w:rsidRDefault="00C3725F" w:rsidP="00EF426A">
      <w:pPr>
        <w:pStyle w:val="ListParagraph"/>
        <w:spacing w:after="0" w:line="480" w:lineRule="auto"/>
        <w:ind w:hanging="450"/>
      </w:pPr>
      <w:r>
        <w:t xml:space="preserve">Expected </w:t>
      </w:r>
      <w:r w:rsidR="00A02E4B">
        <w:t>duration of a</w:t>
      </w:r>
      <w:r w:rsidR="006334A0">
        <w:t>bsence (if unknown, please indicate an approximate time frame</w:t>
      </w:r>
      <w:r w:rsidR="00976049">
        <w:t>)</w:t>
      </w:r>
      <w:r w:rsidR="006334A0">
        <w:t xml:space="preserve">: </w:t>
      </w:r>
    </w:p>
    <w:sdt>
      <w:sdtPr>
        <w:id w:val="-1154065631"/>
        <w:placeholder>
          <w:docPart w:val="41C0E82D5DF1440DAD5B3FBD0375E4A2"/>
        </w:placeholder>
        <w:showingPlcHdr/>
      </w:sdtPr>
      <w:sdtEndPr/>
      <w:sdtContent>
        <w:p w:rsidR="00C15F29" w:rsidRDefault="0073320E" w:rsidP="00EF426A">
          <w:pPr>
            <w:pStyle w:val="ListParagraph"/>
            <w:spacing w:after="0" w:line="480" w:lineRule="auto"/>
            <w:ind w:hanging="450"/>
          </w:pPr>
          <w:r w:rsidRPr="00077E25">
            <w:rPr>
              <w:rStyle w:val="PlaceholderText"/>
            </w:rPr>
            <w:t xml:space="preserve">Click here to enter </w:t>
          </w:r>
          <w:r w:rsidR="003B565C">
            <w:rPr>
              <w:rStyle w:val="PlaceholderText"/>
            </w:rPr>
            <w:t>duration of absence</w:t>
          </w:r>
          <w:r w:rsidRPr="00077E25">
            <w:rPr>
              <w:rStyle w:val="PlaceholderText"/>
            </w:rPr>
            <w:t>.</w:t>
          </w:r>
        </w:p>
      </w:sdtContent>
    </w:sdt>
    <w:p w:rsidR="003C6E6D" w:rsidRDefault="00A02E4B" w:rsidP="00EF426A">
      <w:pPr>
        <w:pStyle w:val="ListParagraph"/>
        <w:spacing w:after="0" w:line="480" w:lineRule="auto"/>
        <w:ind w:hanging="450"/>
      </w:pPr>
      <w:r>
        <w:t>Reason for a</w:t>
      </w:r>
      <w:r w:rsidR="006334A0">
        <w:t xml:space="preserve">bsence: </w:t>
      </w:r>
      <w:sdt>
        <w:sdtPr>
          <w:id w:val="531150487"/>
          <w:placeholder>
            <w:docPart w:val="3192CA5A83C0480F8FDCC87C6F011AFC"/>
          </w:placeholder>
          <w:showingPlcHdr/>
        </w:sdtPr>
        <w:sdtEndPr/>
        <w:sdtContent>
          <w:r w:rsidR="0073320E" w:rsidRPr="00077E25">
            <w:rPr>
              <w:rStyle w:val="PlaceholderText"/>
            </w:rPr>
            <w:t xml:space="preserve">Click here to enter </w:t>
          </w:r>
          <w:r w:rsidR="003B565C">
            <w:rPr>
              <w:rStyle w:val="PlaceholderText"/>
            </w:rPr>
            <w:t>reason for absence</w:t>
          </w:r>
          <w:r w:rsidR="0073320E" w:rsidRPr="00077E25">
            <w:rPr>
              <w:rStyle w:val="PlaceholderText"/>
            </w:rPr>
            <w:t>.</w:t>
          </w:r>
        </w:sdtContent>
      </w:sdt>
    </w:p>
    <w:p w:rsidR="003C6E6D" w:rsidRDefault="003C6E6D" w:rsidP="00EF426A">
      <w:pPr>
        <w:pStyle w:val="ListParagraph"/>
        <w:spacing w:after="0" w:line="240" w:lineRule="auto"/>
        <w:ind w:left="270"/>
      </w:pPr>
      <w:r>
        <w:t xml:space="preserve">Plan to cover staff responsibilities </w:t>
      </w:r>
      <w:r w:rsidRPr="00F25A03">
        <w:t>(e.g., supervisor/specific care manager to cover all cases, temporary/contract staff to provide coverage - name and credentials of temporary staff should be included)</w:t>
      </w:r>
      <w:r w:rsidR="00C15F29">
        <w:t>:</w:t>
      </w:r>
      <w:r>
        <w:t xml:space="preserve"> </w:t>
      </w:r>
      <w:sdt>
        <w:sdtPr>
          <w:id w:val="-1915928563"/>
          <w:placeholder>
            <w:docPart w:val="C2FC2C596D084465B7DF099FE713212B"/>
          </w:placeholder>
          <w:showingPlcHdr/>
        </w:sdtPr>
        <w:sdtEndPr/>
        <w:sdtContent>
          <w:r w:rsidR="0073320E" w:rsidRPr="00077E25">
            <w:rPr>
              <w:rStyle w:val="PlaceholderText"/>
            </w:rPr>
            <w:t xml:space="preserve">Click here to enter </w:t>
          </w:r>
          <w:r w:rsidR="005018DE">
            <w:rPr>
              <w:rStyle w:val="PlaceholderText"/>
            </w:rPr>
            <w:t>description of plan</w:t>
          </w:r>
          <w:r w:rsidR="0073320E" w:rsidRPr="00077E25">
            <w:rPr>
              <w:rStyle w:val="PlaceholderText"/>
            </w:rPr>
            <w:t>.</w:t>
          </w:r>
        </w:sdtContent>
      </w:sdt>
    </w:p>
    <w:p w:rsidR="003C6E6D" w:rsidRDefault="003C6E6D" w:rsidP="003C6E6D">
      <w:pPr>
        <w:pStyle w:val="ListParagraph"/>
        <w:ind w:left="0"/>
      </w:pPr>
    </w:p>
    <w:p w:rsidR="003C6E6D" w:rsidRPr="00BB4015" w:rsidRDefault="003C6E6D" w:rsidP="00B25D43">
      <w:pPr>
        <w:pStyle w:val="ListParagraph"/>
        <w:numPr>
          <w:ilvl w:val="0"/>
          <w:numId w:val="6"/>
        </w:numPr>
        <w:ind w:left="270" w:hanging="270"/>
        <w:rPr>
          <w:b/>
        </w:rPr>
      </w:pPr>
      <w:r w:rsidRPr="00BB4015">
        <w:rPr>
          <w:b/>
        </w:rPr>
        <w:t xml:space="preserve">Vacancy Plan: </w:t>
      </w:r>
    </w:p>
    <w:p w:rsidR="003C6E6D" w:rsidRDefault="003C6E6D" w:rsidP="00EF426A">
      <w:pPr>
        <w:spacing w:after="0" w:line="480" w:lineRule="auto"/>
        <w:ind w:firstLine="274"/>
      </w:pPr>
      <w:r>
        <w:t xml:space="preserve">Date that vacancy will occur/has occurred: </w:t>
      </w:r>
      <w:sdt>
        <w:sdtPr>
          <w:id w:val="76491220"/>
          <w:placeholder>
            <w:docPart w:val="130CB820C633404286C8C3A3573F161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8DE">
            <w:rPr>
              <w:rStyle w:val="PlaceholderText"/>
            </w:rPr>
            <w:t>Click here to enter</w:t>
          </w:r>
          <w:r w:rsidR="0073320E" w:rsidRPr="00077E25">
            <w:rPr>
              <w:rStyle w:val="PlaceholderText"/>
            </w:rPr>
            <w:t xml:space="preserve"> date.</w:t>
          </w:r>
        </w:sdtContent>
      </w:sdt>
    </w:p>
    <w:p w:rsidR="00EF426A" w:rsidRDefault="003C6E6D" w:rsidP="00EF426A">
      <w:pPr>
        <w:spacing w:after="0" w:line="480" w:lineRule="auto"/>
        <w:ind w:firstLine="270"/>
      </w:pPr>
      <w:r>
        <w:t xml:space="preserve">Anticipated date for posting the job announcement for the vacant position: </w:t>
      </w:r>
      <w:sdt>
        <w:sdtPr>
          <w:id w:val="-55865413"/>
          <w:placeholder>
            <w:docPart w:val="26CCAB5DE20A4709BD176F9C246B15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8DE">
            <w:rPr>
              <w:rStyle w:val="PlaceholderText"/>
            </w:rPr>
            <w:t xml:space="preserve">Click here to enter </w:t>
          </w:r>
          <w:r w:rsidR="0073320E" w:rsidRPr="00077E25">
            <w:rPr>
              <w:rStyle w:val="PlaceholderText"/>
            </w:rPr>
            <w:t>date.</w:t>
          </w:r>
        </w:sdtContent>
      </w:sdt>
    </w:p>
    <w:p w:rsidR="00EF426A" w:rsidRDefault="003C6E6D" w:rsidP="00EF426A">
      <w:pPr>
        <w:pStyle w:val="ListParagraph"/>
        <w:spacing w:after="0" w:line="480" w:lineRule="auto"/>
        <w:ind w:hanging="450"/>
      </w:pPr>
      <w:r>
        <w:t xml:space="preserve">Anticipated date for filling the vacancy: </w:t>
      </w:r>
      <w:sdt>
        <w:sdtPr>
          <w:id w:val="1791930744"/>
          <w:placeholder>
            <w:docPart w:val="8054189C3C5C4F34ABD585122511350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8DE">
            <w:rPr>
              <w:rStyle w:val="PlaceholderText"/>
            </w:rPr>
            <w:t xml:space="preserve">Click here to enter </w:t>
          </w:r>
          <w:r w:rsidR="0073320E" w:rsidRPr="00077E25">
            <w:rPr>
              <w:rStyle w:val="PlaceholderText"/>
            </w:rPr>
            <w:t>date.</w:t>
          </w:r>
        </w:sdtContent>
      </w:sdt>
    </w:p>
    <w:p w:rsidR="0073320E" w:rsidRDefault="00A02E4B" w:rsidP="00EF426A">
      <w:pPr>
        <w:pStyle w:val="ListParagraph"/>
        <w:spacing w:after="0" w:line="240" w:lineRule="auto"/>
        <w:ind w:left="270"/>
      </w:pPr>
      <w:r>
        <w:t>Plan to cover staff r</w:t>
      </w:r>
      <w:r w:rsidR="006334A0">
        <w:t>esponsibilities</w:t>
      </w:r>
      <w:r w:rsidR="00F25A03">
        <w:t xml:space="preserve"> </w:t>
      </w:r>
      <w:r w:rsidR="00F25A03" w:rsidRPr="00F25A03">
        <w:t>(e.g., supervisor/specific care manager to co</w:t>
      </w:r>
      <w:r w:rsidR="00EF426A">
        <w:t xml:space="preserve">ver all cases, </w:t>
      </w:r>
      <w:r w:rsidR="00F25A03" w:rsidRPr="00F25A03">
        <w:t>temporary/contract staff to provide coverage - name and credentials of temporary staff should be included)</w:t>
      </w:r>
      <w:r w:rsidR="006334A0">
        <w:t xml:space="preserve">: </w:t>
      </w:r>
      <w:sdt>
        <w:sdtPr>
          <w:id w:val="-1791197014"/>
          <w:placeholder>
            <w:docPart w:val="00F447FC5C494A3C8A9AB7F4D8937994"/>
          </w:placeholder>
          <w:showingPlcHdr/>
        </w:sdtPr>
        <w:sdtEndPr/>
        <w:sdtContent>
          <w:r w:rsidR="00E5537A">
            <w:rPr>
              <w:rStyle w:val="PlaceholderText"/>
            </w:rPr>
            <w:t>Click here to</w:t>
          </w:r>
          <w:r w:rsidR="005018DE">
            <w:rPr>
              <w:rStyle w:val="PlaceholderText"/>
            </w:rPr>
            <w:t xml:space="preserve"> enter description of</w:t>
          </w:r>
          <w:r w:rsidR="00E5537A">
            <w:rPr>
              <w:rStyle w:val="PlaceholderText"/>
            </w:rPr>
            <w:t xml:space="preserve"> plan</w:t>
          </w:r>
        </w:sdtContent>
      </w:sdt>
    </w:p>
    <w:p w:rsidR="000A0731" w:rsidRDefault="000A0731" w:rsidP="00EF426A">
      <w:pPr>
        <w:pStyle w:val="ListParagraph"/>
        <w:spacing w:after="0" w:line="240" w:lineRule="auto"/>
        <w:ind w:left="270"/>
      </w:pPr>
    </w:p>
    <w:p w:rsidR="000A0731" w:rsidRDefault="000A0731" w:rsidP="00EF426A">
      <w:pPr>
        <w:pStyle w:val="ListParagraph"/>
        <w:spacing w:after="0" w:line="240" w:lineRule="auto"/>
        <w:ind w:left="270"/>
      </w:pPr>
      <w:r>
        <w:t xml:space="preserve">Plan for maintaining or achieving multi-disciplinary staffing (social work or nursing) upon hire: </w:t>
      </w:r>
      <w:sdt>
        <w:sdtPr>
          <w:id w:val="-1741087027"/>
          <w:placeholder>
            <w:docPart w:val="3BD4C55D998640B6971A520265C04519"/>
          </w:placeholder>
          <w:showingPlcHdr/>
        </w:sdtPr>
        <w:sdtEndPr/>
        <w:sdtContent>
          <w:r>
            <w:rPr>
              <w:rStyle w:val="PlaceholderText"/>
            </w:rPr>
            <w:t>Click here to enter description of plan</w:t>
          </w:r>
        </w:sdtContent>
      </w:sdt>
    </w:p>
    <w:sectPr w:rsidR="000A0731" w:rsidSect="00CB4343">
      <w:headerReference w:type="default" r:id="rId9"/>
      <w:pgSz w:w="12240" w:h="15840"/>
      <w:pgMar w:top="1008" w:right="1008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18" w:rsidRDefault="00E54D18" w:rsidP="00DD4EC3">
      <w:pPr>
        <w:spacing w:after="0" w:line="240" w:lineRule="auto"/>
      </w:pPr>
      <w:r>
        <w:separator/>
      </w:r>
    </w:p>
  </w:endnote>
  <w:endnote w:type="continuationSeparator" w:id="0">
    <w:p w:rsidR="00E54D18" w:rsidRDefault="00E54D18" w:rsidP="00DD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18" w:rsidRDefault="00E54D18" w:rsidP="00DD4EC3">
      <w:pPr>
        <w:spacing w:after="0" w:line="240" w:lineRule="auto"/>
      </w:pPr>
      <w:r>
        <w:separator/>
      </w:r>
    </w:p>
  </w:footnote>
  <w:footnote w:type="continuationSeparator" w:id="0">
    <w:p w:rsidR="00E54D18" w:rsidRDefault="00E54D18" w:rsidP="00DD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C3" w:rsidRDefault="00DD4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A9A"/>
    <w:multiLevelType w:val="hybridMultilevel"/>
    <w:tmpl w:val="9F6EEB84"/>
    <w:lvl w:ilvl="0" w:tplc="AFACF8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B1E79"/>
    <w:multiLevelType w:val="hybridMultilevel"/>
    <w:tmpl w:val="BFE0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A1A50"/>
    <w:multiLevelType w:val="hybridMultilevel"/>
    <w:tmpl w:val="516AD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E2434"/>
    <w:multiLevelType w:val="hybridMultilevel"/>
    <w:tmpl w:val="C46E4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C54DF"/>
    <w:multiLevelType w:val="hybridMultilevel"/>
    <w:tmpl w:val="F0FE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A2D12"/>
    <w:multiLevelType w:val="hybridMultilevel"/>
    <w:tmpl w:val="E6F4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21EC4FA">
      <w:start w:val="8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7A"/>
    <w:rsid w:val="00083256"/>
    <w:rsid w:val="000A0731"/>
    <w:rsid w:val="0010130E"/>
    <w:rsid w:val="00123E4E"/>
    <w:rsid w:val="00232688"/>
    <w:rsid w:val="00240D2A"/>
    <w:rsid w:val="002658BB"/>
    <w:rsid w:val="0027752E"/>
    <w:rsid w:val="002D3C40"/>
    <w:rsid w:val="002F6EA4"/>
    <w:rsid w:val="00300BEC"/>
    <w:rsid w:val="00307C6E"/>
    <w:rsid w:val="00370915"/>
    <w:rsid w:val="003B565C"/>
    <w:rsid w:val="003C6E6D"/>
    <w:rsid w:val="003D0FB1"/>
    <w:rsid w:val="004A10DE"/>
    <w:rsid w:val="004B4149"/>
    <w:rsid w:val="005018DE"/>
    <w:rsid w:val="005E0442"/>
    <w:rsid w:val="006334A0"/>
    <w:rsid w:val="00696075"/>
    <w:rsid w:val="006C670B"/>
    <w:rsid w:val="006E23DF"/>
    <w:rsid w:val="0073320E"/>
    <w:rsid w:val="00794A39"/>
    <w:rsid w:val="007A18F3"/>
    <w:rsid w:val="00823875"/>
    <w:rsid w:val="0084266E"/>
    <w:rsid w:val="00880670"/>
    <w:rsid w:val="00894C09"/>
    <w:rsid w:val="008A21B3"/>
    <w:rsid w:val="009273DF"/>
    <w:rsid w:val="00976049"/>
    <w:rsid w:val="009907DB"/>
    <w:rsid w:val="009F0C60"/>
    <w:rsid w:val="00A02E4B"/>
    <w:rsid w:val="00A17E2A"/>
    <w:rsid w:val="00B25D43"/>
    <w:rsid w:val="00BB4015"/>
    <w:rsid w:val="00BB74E8"/>
    <w:rsid w:val="00C15F29"/>
    <w:rsid w:val="00C270D6"/>
    <w:rsid w:val="00C36F7A"/>
    <w:rsid w:val="00C3725F"/>
    <w:rsid w:val="00CB4343"/>
    <w:rsid w:val="00CE184B"/>
    <w:rsid w:val="00D9066B"/>
    <w:rsid w:val="00DC6538"/>
    <w:rsid w:val="00DD4EC3"/>
    <w:rsid w:val="00E54D18"/>
    <w:rsid w:val="00E5537A"/>
    <w:rsid w:val="00E82E94"/>
    <w:rsid w:val="00E916E5"/>
    <w:rsid w:val="00EE539A"/>
    <w:rsid w:val="00EF426A"/>
    <w:rsid w:val="00F146AE"/>
    <w:rsid w:val="00F25A03"/>
    <w:rsid w:val="00F604DB"/>
    <w:rsid w:val="00F77FE0"/>
    <w:rsid w:val="00FB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1A1435B-0048-45B1-8CF6-9C984D61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4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C3"/>
  </w:style>
  <w:style w:type="paragraph" w:styleId="Footer">
    <w:name w:val="footer"/>
    <w:basedOn w:val="Normal"/>
    <w:link w:val="FooterChar"/>
    <w:uiPriority w:val="99"/>
    <w:unhideWhenUsed/>
    <w:rsid w:val="00DD4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C3"/>
  </w:style>
  <w:style w:type="character" w:styleId="CommentReference">
    <w:name w:val="annotation reference"/>
    <w:basedOn w:val="DefaultParagraphFont"/>
    <w:uiPriority w:val="99"/>
    <w:semiHidden/>
    <w:unhideWhenUsed/>
    <w:rsid w:val="008A2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1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21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68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33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renyouth.staffing.sgizmo.com/s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DFCCF4245047918A5280CB8E961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4A4CC-9233-4B26-8773-AB3E1B705BAB}"/>
      </w:docPartPr>
      <w:docPartBody>
        <w:p w:rsidR="00612FF4" w:rsidRDefault="00612FF4" w:rsidP="00612FF4">
          <w:pPr>
            <w:pStyle w:val="C4DFCCF4245047918A5280CB8E9617712"/>
          </w:pPr>
          <w:r w:rsidRPr="00077E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county</w:t>
          </w:r>
          <w:r w:rsidRPr="00077E25">
            <w:rPr>
              <w:rStyle w:val="PlaceholderText"/>
            </w:rPr>
            <w:t>.</w:t>
          </w:r>
        </w:p>
      </w:docPartBody>
    </w:docPart>
    <w:docPart>
      <w:docPartPr>
        <w:name w:val="8120C70685DB4AE8A85C25C98ACDB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CC9EE-8C3E-48A1-B10A-0BD71025CCAF}"/>
      </w:docPartPr>
      <w:docPartBody>
        <w:p w:rsidR="00612FF4" w:rsidRDefault="00612FF4" w:rsidP="00612FF4">
          <w:pPr>
            <w:pStyle w:val="8120C70685DB4AE8A85C25C98ACDB5AD2"/>
          </w:pPr>
          <w:r>
            <w:rPr>
              <w:rStyle w:val="PlaceholderText"/>
            </w:rPr>
            <w:t>Click here to enter d</w:t>
          </w:r>
          <w:r w:rsidRPr="00077E25">
            <w:rPr>
              <w:rStyle w:val="PlaceholderText"/>
            </w:rPr>
            <w:t>ate.</w:t>
          </w:r>
        </w:p>
      </w:docPartBody>
    </w:docPart>
    <w:docPart>
      <w:docPartPr>
        <w:name w:val="EC92D22244E84D9F9BAC4BB74829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0435C-3947-4C50-BC72-0A0FA17E8A2C}"/>
      </w:docPartPr>
      <w:docPartBody>
        <w:p w:rsidR="00612FF4" w:rsidRDefault="00612FF4" w:rsidP="00612FF4">
          <w:pPr>
            <w:pStyle w:val="EC92D22244E84D9F9BAC4BB74829ADDB2"/>
          </w:pPr>
          <w:r w:rsidRPr="00077E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77E25">
            <w:rPr>
              <w:rStyle w:val="PlaceholderText"/>
            </w:rPr>
            <w:t>.</w:t>
          </w:r>
        </w:p>
      </w:docPartBody>
    </w:docPart>
    <w:docPart>
      <w:docPartPr>
        <w:name w:val="750AA3DC2FF94D0E8986BFC69B26E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D1477-B414-4607-9728-68D03E56CD7F}"/>
      </w:docPartPr>
      <w:docPartBody>
        <w:p w:rsidR="00612FF4" w:rsidRDefault="00612FF4" w:rsidP="00612FF4">
          <w:pPr>
            <w:pStyle w:val="750AA3DC2FF94D0E8986BFC69B26E8142"/>
          </w:pPr>
          <w:r w:rsidRPr="00077E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77E25">
            <w:rPr>
              <w:rStyle w:val="PlaceholderText"/>
            </w:rPr>
            <w:t>.</w:t>
          </w:r>
        </w:p>
      </w:docPartBody>
    </w:docPart>
    <w:docPart>
      <w:docPartPr>
        <w:name w:val="2E0804F4E89C42A89BD66931686D2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5B51-50E3-4BBC-A623-A47157437DE0}"/>
      </w:docPartPr>
      <w:docPartBody>
        <w:p w:rsidR="00612FF4" w:rsidRDefault="00612FF4" w:rsidP="00612FF4">
          <w:pPr>
            <w:pStyle w:val="2E0804F4E89C42A89BD66931686D27852"/>
          </w:pPr>
          <w:r>
            <w:rPr>
              <w:rStyle w:val="PlaceholderText"/>
            </w:rPr>
            <w:t xml:space="preserve">Click here to enter </w:t>
          </w:r>
          <w:r w:rsidRPr="00077E25">
            <w:rPr>
              <w:rStyle w:val="PlaceholderText"/>
            </w:rPr>
            <w:t>date.</w:t>
          </w:r>
        </w:p>
      </w:docPartBody>
    </w:docPart>
    <w:docPart>
      <w:docPartPr>
        <w:name w:val="41C0E82D5DF1440DAD5B3FBD0375E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90AE5-39A0-46B2-B620-D5D45CAB1704}"/>
      </w:docPartPr>
      <w:docPartBody>
        <w:p w:rsidR="00612FF4" w:rsidRDefault="00612FF4" w:rsidP="00612FF4">
          <w:pPr>
            <w:pStyle w:val="41C0E82D5DF1440DAD5B3FBD0375E4A22"/>
          </w:pPr>
          <w:r w:rsidRPr="00077E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duration of absence</w:t>
          </w:r>
          <w:r w:rsidRPr="00077E25">
            <w:rPr>
              <w:rStyle w:val="PlaceholderText"/>
            </w:rPr>
            <w:t>.</w:t>
          </w:r>
        </w:p>
      </w:docPartBody>
    </w:docPart>
    <w:docPart>
      <w:docPartPr>
        <w:name w:val="3192CA5A83C0480F8FDCC87C6F01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6BA8-A0C6-466D-9D06-A32CE1474B09}"/>
      </w:docPartPr>
      <w:docPartBody>
        <w:p w:rsidR="00612FF4" w:rsidRDefault="00612FF4" w:rsidP="00612FF4">
          <w:pPr>
            <w:pStyle w:val="3192CA5A83C0480F8FDCC87C6F011AFC2"/>
          </w:pPr>
          <w:r w:rsidRPr="00077E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reason for absence</w:t>
          </w:r>
          <w:r w:rsidRPr="00077E25">
            <w:rPr>
              <w:rStyle w:val="PlaceholderText"/>
            </w:rPr>
            <w:t>.</w:t>
          </w:r>
        </w:p>
      </w:docPartBody>
    </w:docPart>
    <w:docPart>
      <w:docPartPr>
        <w:name w:val="C2FC2C596D084465B7DF099FE7132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7AF9-1841-4C3F-B9BD-F7BB6C35A906}"/>
      </w:docPartPr>
      <w:docPartBody>
        <w:p w:rsidR="00612FF4" w:rsidRDefault="00612FF4" w:rsidP="00612FF4">
          <w:pPr>
            <w:pStyle w:val="C2FC2C596D084465B7DF099FE713212B2"/>
          </w:pPr>
          <w:r w:rsidRPr="00077E2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description of plan</w:t>
          </w:r>
          <w:r w:rsidRPr="00077E25">
            <w:rPr>
              <w:rStyle w:val="PlaceholderText"/>
            </w:rPr>
            <w:t>.</w:t>
          </w:r>
        </w:p>
      </w:docPartBody>
    </w:docPart>
    <w:docPart>
      <w:docPartPr>
        <w:name w:val="130CB820C633404286C8C3A3573F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339F-A026-41D5-B212-43FE775BCD54}"/>
      </w:docPartPr>
      <w:docPartBody>
        <w:p w:rsidR="00612FF4" w:rsidRDefault="00612FF4" w:rsidP="00612FF4">
          <w:pPr>
            <w:pStyle w:val="130CB820C633404286C8C3A3573F161D2"/>
          </w:pPr>
          <w:r>
            <w:rPr>
              <w:rStyle w:val="PlaceholderText"/>
            </w:rPr>
            <w:t>Click here to enter</w:t>
          </w:r>
          <w:r w:rsidRPr="00077E25">
            <w:rPr>
              <w:rStyle w:val="PlaceholderText"/>
            </w:rPr>
            <w:t xml:space="preserve"> date.</w:t>
          </w:r>
        </w:p>
      </w:docPartBody>
    </w:docPart>
    <w:docPart>
      <w:docPartPr>
        <w:name w:val="26CCAB5DE20A4709BD176F9C246B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356A-F282-471F-85AA-D4B01609E553}"/>
      </w:docPartPr>
      <w:docPartBody>
        <w:p w:rsidR="00612FF4" w:rsidRDefault="00612FF4" w:rsidP="00612FF4">
          <w:pPr>
            <w:pStyle w:val="26CCAB5DE20A4709BD176F9C246B15DF2"/>
          </w:pPr>
          <w:r>
            <w:rPr>
              <w:rStyle w:val="PlaceholderText"/>
            </w:rPr>
            <w:t xml:space="preserve">Click here to enter </w:t>
          </w:r>
          <w:r w:rsidRPr="00077E25">
            <w:rPr>
              <w:rStyle w:val="PlaceholderText"/>
            </w:rPr>
            <w:t>date.</w:t>
          </w:r>
        </w:p>
      </w:docPartBody>
    </w:docPart>
    <w:docPart>
      <w:docPartPr>
        <w:name w:val="8054189C3C5C4F34ABD585122511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8067C-C434-4BD5-AC14-631201980F9D}"/>
      </w:docPartPr>
      <w:docPartBody>
        <w:p w:rsidR="00612FF4" w:rsidRDefault="00612FF4" w:rsidP="00612FF4">
          <w:pPr>
            <w:pStyle w:val="8054189C3C5C4F34ABD58512251135042"/>
          </w:pPr>
          <w:r>
            <w:rPr>
              <w:rStyle w:val="PlaceholderText"/>
            </w:rPr>
            <w:t xml:space="preserve">Click here to enter </w:t>
          </w:r>
          <w:r w:rsidRPr="00077E25">
            <w:rPr>
              <w:rStyle w:val="PlaceholderText"/>
            </w:rPr>
            <w:t>date.</w:t>
          </w:r>
        </w:p>
      </w:docPartBody>
    </w:docPart>
    <w:docPart>
      <w:docPartPr>
        <w:name w:val="00F447FC5C494A3C8A9AB7F4D893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95D58-DC59-4A2E-AB72-46C7342EED10}"/>
      </w:docPartPr>
      <w:docPartBody>
        <w:p w:rsidR="00612FF4" w:rsidRDefault="00612FF4" w:rsidP="00612FF4">
          <w:pPr>
            <w:pStyle w:val="00F447FC5C494A3C8A9AB7F4D89379942"/>
          </w:pPr>
          <w:r>
            <w:rPr>
              <w:rStyle w:val="PlaceholderText"/>
            </w:rPr>
            <w:t>Click here to enter description of plan</w:t>
          </w:r>
        </w:p>
      </w:docPartBody>
    </w:docPart>
    <w:docPart>
      <w:docPartPr>
        <w:name w:val="3BD4C55D998640B6971A520265C04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CD05-050E-4870-930E-3E5AB06B0070}"/>
      </w:docPartPr>
      <w:docPartBody>
        <w:p w:rsidR="00D27361" w:rsidRDefault="00A73F15" w:rsidP="00A73F15">
          <w:pPr>
            <w:pStyle w:val="3BD4C55D998640B6971A520265C04519"/>
          </w:pPr>
          <w:r>
            <w:rPr>
              <w:rStyle w:val="PlaceholderText"/>
            </w:rPr>
            <w:t>Click here to enter description of plan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DD"/>
    <w:rsid w:val="00612FF4"/>
    <w:rsid w:val="00A73F15"/>
    <w:rsid w:val="00D27361"/>
    <w:rsid w:val="00E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F15"/>
    <w:rPr>
      <w:color w:val="808080"/>
    </w:rPr>
  </w:style>
  <w:style w:type="paragraph" w:customStyle="1" w:styleId="C4DFCCF4245047918A5280CB8E961771">
    <w:name w:val="C4DFCCF4245047918A5280CB8E961771"/>
    <w:rsid w:val="00EE76DD"/>
    <w:pPr>
      <w:ind w:left="720"/>
      <w:contextualSpacing/>
    </w:pPr>
    <w:rPr>
      <w:rFonts w:eastAsiaTheme="minorHAnsi"/>
    </w:rPr>
  </w:style>
  <w:style w:type="paragraph" w:customStyle="1" w:styleId="8120C70685DB4AE8A85C25C98ACDB5AD">
    <w:name w:val="8120C70685DB4AE8A85C25C98ACDB5AD"/>
    <w:rsid w:val="00EE76DD"/>
    <w:pPr>
      <w:ind w:left="720"/>
      <w:contextualSpacing/>
    </w:pPr>
    <w:rPr>
      <w:rFonts w:eastAsiaTheme="minorHAnsi"/>
    </w:rPr>
  </w:style>
  <w:style w:type="paragraph" w:customStyle="1" w:styleId="EC92D22244E84D9F9BAC4BB74829ADDB">
    <w:name w:val="EC92D22244E84D9F9BAC4BB74829ADDB"/>
    <w:rsid w:val="00EE76DD"/>
    <w:pPr>
      <w:ind w:left="720"/>
      <w:contextualSpacing/>
    </w:pPr>
    <w:rPr>
      <w:rFonts w:eastAsiaTheme="minorHAnsi"/>
    </w:rPr>
  </w:style>
  <w:style w:type="paragraph" w:customStyle="1" w:styleId="750AA3DC2FF94D0E8986BFC69B26E814">
    <w:name w:val="750AA3DC2FF94D0E8986BFC69B26E814"/>
    <w:rsid w:val="00EE76DD"/>
    <w:pPr>
      <w:ind w:left="720"/>
      <w:contextualSpacing/>
    </w:pPr>
    <w:rPr>
      <w:rFonts w:eastAsiaTheme="minorHAnsi"/>
    </w:rPr>
  </w:style>
  <w:style w:type="paragraph" w:customStyle="1" w:styleId="2E0804F4E89C42A89BD66931686D2785">
    <w:name w:val="2E0804F4E89C42A89BD66931686D2785"/>
    <w:rsid w:val="00EE76DD"/>
    <w:pPr>
      <w:ind w:left="720"/>
      <w:contextualSpacing/>
    </w:pPr>
    <w:rPr>
      <w:rFonts w:eastAsiaTheme="minorHAnsi"/>
    </w:rPr>
  </w:style>
  <w:style w:type="paragraph" w:customStyle="1" w:styleId="41C0E82D5DF1440DAD5B3FBD0375E4A2">
    <w:name w:val="41C0E82D5DF1440DAD5B3FBD0375E4A2"/>
    <w:rsid w:val="00EE76DD"/>
    <w:pPr>
      <w:ind w:left="720"/>
      <w:contextualSpacing/>
    </w:pPr>
    <w:rPr>
      <w:rFonts w:eastAsiaTheme="minorHAnsi"/>
    </w:rPr>
  </w:style>
  <w:style w:type="paragraph" w:customStyle="1" w:styleId="3192CA5A83C0480F8FDCC87C6F011AFC">
    <w:name w:val="3192CA5A83C0480F8FDCC87C6F011AFC"/>
    <w:rsid w:val="00EE76DD"/>
    <w:pPr>
      <w:ind w:left="720"/>
      <w:contextualSpacing/>
    </w:pPr>
    <w:rPr>
      <w:rFonts w:eastAsiaTheme="minorHAnsi"/>
    </w:rPr>
  </w:style>
  <w:style w:type="paragraph" w:customStyle="1" w:styleId="C2FC2C596D084465B7DF099FE713212B">
    <w:name w:val="C2FC2C596D084465B7DF099FE713212B"/>
    <w:rsid w:val="00EE76DD"/>
    <w:pPr>
      <w:ind w:left="720"/>
      <w:contextualSpacing/>
    </w:pPr>
    <w:rPr>
      <w:rFonts w:eastAsiaTheme="minorHAnsi"/>
    </w:rPr>
  </w:style>
  <w:style w:type="paragraph" w:customStyle="1" w:styleId="130CB820C633404286C8C3A3573F161D">
    <w:name w:val="130CB820C633404286C8C3A3573F161D"/>
    <w:rsid w:val="00EE76DD"/>
    <w:rPr>
      <w:rFonts w:eastAsiaTheme="minorHAnsi"/>
    </w:rPr>
  </w:style>
  <w:style w:type="paragraph" w:customStyle="1" w:styleId="26CCAB5DE20A4709BD176F9C246B15DF">
    <w:name w:val="26CCAB5DE20A4709BD176F9C246B15DF"/>
    <w:rsid w:val="00EE76DD"/>
    <w:rPr>
      <w:rFonts w:eastAsiaTheme="minorHAnsi"/>
    </w:rPr>
  </w:style>
  <w:style w:type="paragraph" w:customStyle="1" w:styleId="8054189C3C5C4F34ABD5851225113504">
    <w:name w:val="8054189C3C5C4F34ABD5851225113504"/>
    <w:rsid w:val="00EE76DD"/>
    <w:pPr>
      <w:ind w:left="720"/>
      <w:contextualSpacing/>
    </w:pPr>
    <w:rPr>
      <w:rFonts w:eastAsiaTheme="minorHAnsi"/>
    </w:rPr>
  </w:style>
  <w:style w:type="paragraph" w:customStyle="1" w:styleId="00F447FC5C494A3C8A9AB7F4D8937994">
    <w:name w:val="00F447FC5C494A3C8A9AB7F4D8937994"/>
    <w:rsid w:val="00EE76DD"/>
    <w:pPr>
      <w:ind w:left="720"/>
      <w:contextualSpacing/>
    </w:pPr>
    <w:rPr>
      <w:rFonts w:eastAsiaTheme="minorHAnsi"/>
    </w:rPr>
  </w:style>
  <w:style w:type="paragraph" w:customStyle="1" w:styleId="C4DFCCF4245047918A5280CB8E9617711">
    <w:name w:val="C4DFCCF4245047918A5280CB8E9617711"/>
    <w:rsid w:val="00EE76DD"/>
    <w:pPr>
      <w:ind w:left="720"/>
      <w:contextualSpacing/>
    </w:pPr>
    <w:rPr>
      <w:rFonts w:eastAsiaTheme="minorHAnsi"/>
    </w:rPr>
  </w:style>
  <w:style w:type="paragraph" w:customStyle="1" w:styleId="8120C70685DB4AE8A85C25C98ACDB5AD1">
    <w:name w:val="8120C70685DB4AE8A85C25C98ACDB5AD1"/>
    <w:rsid w:val="00EE76DD"/>
    <w:pPr>
      <w:ind w:left="720"/>
      <w:contextualSpacing/>
    </w:pPr>
    <w:rPr>
      <w:rFonts w:eastAsiaTheme="minorHAnsi"/>
    </w:rPr>
  </w:style>
  <w:style w:type="paragraph" w:customStyle="1" w:styleId="EC92D22244E84D9F9BAC4BB74829ADDB1">
    <w:name w:val="EC92D22244E84D9F9BAC4BB74829ADDB1"/>
    <w:rsid w:val="00EE76DD"/>
    <w:pPr>
      <w:ind w:left="720"/>
      <w:contextualSpacing/>
    </w:pPr>
    <w:rPr>
      <w:rFonts w:eastAsiaTheme="minorHAnsi"/>
    </w:rPr>
  </w:style>
  <w:style w:type="paragraph" w:customStyle="1" w:styleId="750AA3DC2FF94D0E8986BFC69B26E8141">
    <w:name w:val="750AA3DC2FF94D0E8986BFC69B26E8141"/>
    <w:rsid w:val="00EE76DD"/>
    <w:pPr>
      <w:ind w:left="720"/>
      <w:contextualSpacing/>
    </w:pPr>
    <w:rPr>
      <w:rFonts w:eastAsiaTheme="minorHAnsi"/>
    </w:rPr>
  </w:style>
  <w:style w:type="paragraph" w:customStyle="1" w:styleId="2E0804F4E89C42A89BD66931686D27851">
    <w:name w:val="2E0804F4E89C42A89BD66931686D27851"/>
    <w:rsid w:val="00EE76DD"/>
    <w:pPr>
      <w:ind w:left="720"/>
      <w:contextualSpacing/>
    </w:pPr>
    <w:rPr>
      <w:rFonts w:eastAsiaTheme="minorHAnsi"/>
    </w:rPr>
  </w:style>
  <w:style w:type="paragraph" w:customStyle="1" w:styleId="41C0E82D5DF1440DAD5B3FBD0375E4A21">
    <w:name w:val="41C0E82D5DF1440DAD5B3FBD0375E4A21"/>
    <w:rsid w:val="00EE76DD"/>
    <w:pPr>
      <w:ind w:left="720"/>
      <w:contextualSpacing/>
    </w:pPr>
    <w:rPr>
      <w:rFonts w:eastAsiaTheme="minorHAnsi"/>
    </w:rPr>
  </w:style>
  <w:style w:type="paragraph" w:customStyle="1" w:styleId="3192CA5A83C0480F8FDCC87C6F011AFC1">
    <w:name w:val="3192CA5A83C0480F8FDCC87C6F011AFC1"/>
    <w:rsid w:val="00EE76DD"/>
    <w:pPr>
      <w:ind w:left="720"/>
      <w:contextualSpacing/>
    </w:pPr>
    <w:rPr>
      <w:rFonts w:eastAsiaTheme="minorHAnsi"/>
    </w:rPr>
  </w:style>
  <w:style w:type="paragraph" w:customStyle="1" w:styleId="C2FC2C596D084465B7DF099FE713212B1">
    <w:name w:val="C2FC2C596D084465B7DF099FE713212B1"/>
    <w:rsid w:val="00EE76DD"/>
    <w:pPr>
      <w:ind w:left="720"/>
      <w:contextualSpacing/>
    </w:pPr>
    <w:rPr>
      <w:rFonts w:eastAsiaTheme="minorHAnsi"/>
    </w:rPr>
  </w:style>
  <w:style w:type="paragraph" w:customStyle="1" w:styleId="130CB820C633404286C8C3A3573F161D1">
    <w:name w:val="130CB820C633404286C8C3A3573F161D1"/>
    <w:rsid w:val="00EE76DD"/>
    <w:rPr>
      <w:rFonts w:eastAsiaTheme="minorHAnsi"/>
    </w:rPr>
  </w:style>
  <w:style w:type="paragraph" w:customStyle="1" w:styleId="26CCAB5DE20A4709BD176F9C246B15DF1">
    <w:name w:val="26CCAB5DE20A4709BD176F9C246B15DF1"/>
    <w:rsid w:val="00EE76DD"/>
    <w:rPr>
      <w:rFonts w:eastAsiaTheme="minorHAnsi"/>
    </w:rPr>
  </w:style>
  <w:style w:type="paragraph" w:customStyle="1" w:styleId="8054189C3C5C4F34ABD58512251135041">
    <w:name w:val="8054189C3C5C4F34ABD58512251135041"/>
    <w:rsid w:val="00EE76DD"/>
    <w:pPr>
      <w:ind w:left="720"/>
      <w:contextualSpacing/>
    </w:pPr>
    <w:rPr>
      <w:rFonts w:eastAsiaTheme="minorHAnsi"/>
    </w:rPr>
  </w:style>
  <w:style w:type="paragraph" w:customStyle="1" w:styleId="00F447FC5C494A3C8A9AB7F4D89379941">
    <w:name w:val="00F447FC5C494A3C8A9AB7F4D89379941"/>
    <w:rsid w:val="00EE76DD"/>
    <w:pPr>
      <w:ind w:left="720"/>
      <w:contextualSpacing/>
    </w:pPr>
    <w:rPr>
      <w:rFonts w:eastAsiaTheme="minorHAnsi"/>
    </w:rPr>
  </w:style>
  <w:style w:type="paragraph" w:customStyle="1" w:styleId="C4DFCCF4245047918A5280CB8E9617712">
    <w:name w:val="C4DFCCF4245047918A5280CB8E9617712"/>
    <w:rsid w:val="00612FF4"/>
    <w:pPr>
      <w:ind w:left="720"/>
      <w:contextualSpacing/>
    </w:pPr>
    <w:rPr>
      <w:rFonts w:eastAsiaTheme="minorHAnsi"/>
    </w:rPr>
  </w:style>
  <w:style w:type="paragraph" w:customStyle="1" w:styleId="8120C70685DB4AE8A85C25C98ACDB5AD2">
    <w:name w:val="8120C70685DB4AE8A85C25C98ACDB5AD2"/>
    <w:rsid w:val="00612FF4"/>
    <w:pPr>
      <w:ind w:left="720"/>
      <w:contextualSpacing/>
    </w:pPr>
    <w:rPr>
      <w:rFonts w:eastAsiaTheme="minorHAnsi"/>
    </w:rPr>
  </w:style>
  <w:style w:type="paragraph" w:customStyle="1" w:styleId="EC92D22244E84D9F9BAC4BB74829ADDB2">
    <w:name w:val="EC92D22244E84D9F9BAC4BB74829ADDB2"/>
    <w:rsid w:val="00612FF4"/>
    <w:pPr>
      <w:ind w:left="720"/>
      <w:contextualSpacing/>
    </w:pPr>
    <w:rPr>
      <w:rFonts w:eastAsiaTheme="minorHAnsi"/>
    </w:rPr>
  </w:style>
  <w:style w:type="paragraph" w:customStyle="1" w:styleId="750AA3DC2FF94D0E8986BFC69B26E8142">
    <w:name w:val="750AA3DC2FF94D0E8986BFC69B26E8142"/>
    <w:rsid w:val="00612FF4"/>
    <w:pPr>
      <w:ind w:left="720"/>
      <w:contextualSpacing/>
    </w:pPr>
    <w:rPr>
      <w:rFonts w:eastAsiaTheme="minorHAnsi"/>
    </w:rPr>
  </w:style>
  <w:style w:type="paragraph" w:customStyle="1" w:styleId="2E0804F4E89C42A89BD66931686D27852">
    <w:name w:val="2E0804F4E89C42A89BD66931686D27852"/>
    <w:rsid w:val="00612FF4"/>
    <w:pPr>
      <w:ind w:left="720"/>
      <w:contextualSpacing/>
    </w:pPr>
    <w:rPr>
      <w:rFonts w:eastAsiaTheme="minorHAnsi"/>
    </w:rPr>
  </w:style>
  <w:style w:type="paragraph" w:customStyle="1" w:styleId="41C0E82D5DF1440DAD5B3FBD0375E4A22">
    <w:name w:val="41C0E82D5DF1440DAD5B3FBD0375E4A22"/>
    <w:rsid w:val="00612FF4"/>
    <w:pPr>
      <w:ind w:left="720"/>
      <w:contextualSpacing/>
    </w:pPr>
    <w:rPr>
      <w:rFonts w:eastAsiaTheme="minorHAnsi"/>
    </w:rPr>
  </w:style>
  <w:style w:type="paragraph" w:customStyle="1" w:styleId="3192CA5A83C0480F8FDCC87C6F011AFC2">
    <w:name w:val="3192CA5A83C0480F8FDCC87C6F011AFC2"/>
    <w:rsid w:val="00612FF4"/>
    <w:pPr>
      <w:ind w:left="720"/>
      <w:contextualSpacing/>
    </w:pPr>
    <w:rPr>
      <w:rFonts w:eastAsiaTheme="minorHAnsi"/>
    </w:rPr>
  </w:style>
  <w:style w:type="paragraph" w:customStyle="1" w:styleId="C2FC2C596D084465B7DF099FE713212B2">
    <w:name w:val="C2FC2C596D084465B7DF099FE713212B2"/>
    <w:rsid w:val="00612FF4"/>
    <w:pPr>
      <w:ind w:left="720"/>
      <w:contextualSpacing/>
    </w:pPr>
    <w:rPr>
      <w:rFonts w:eastAsiaTheme="minorHAnsi"/>
    </w:rPr>
  </w:style>
  <w:style w:type="paragraph" w:customStyle="1" w:styleId="130CB820C633404286C8C3A3573F161D2">
    <w:name w:val="130CB820C633404286C8C3A3573F161D2"/>
    <w:rsid w:val="00612FF4"/>
    <w:rPr>
      <w:rFonts w:eastAsiaTheme="minorHAnsi"/>
    </w:rPr>
  </w:style>
  <w:style w:type="paragraph" w:customStyle="1" w:styleId="26CCAB5DE20A4709BD176F9C246B15DF2">
    <w:name w:val="26CCAB5DE20A4709BD176F9C246B15DF2"/>
    <w:rsid w:val="00612FF4"/>
    <w:rPr>
      <w:rFonts w:eastAsiaTheme="minorHAnsi"/>
    </w:rPr>
  </w:style>
  <w:style w:type="paragraph" w:customStyle="1" w:styleId="8054189C3C5C4F34ABD58512251135042">
    <w:name w:val="8054189C3C5C4F34ABD58512251135042"/>
    <w:rsid w:val="00612FF4"/>
    <w:pPr>
      <w:ind w:left="720"/>
      <w:contextualSpacing/>
    </w:pPr>
    <w:rPr>
      <w:rFonts w:eastAsiaTheme="minorHAnsi"/>
    </w:rPr>
  </w:style>
  <w:style w:type="paragraph" w:customStyle="1" w:styleId="00F447FC5C494A3C8A9AB7F4D89379942">
    <w:name w:val="00F447FC5C494A3C8A9AB7F4D89379942"/>
    <w:rsid w:val="00612FF4"/>
    <w:pPr>
      <w:ind w:left="720"/>
      <w:contextualSpacing/>
    </w:pPr>
    <w:rPr>
      <w:rFonts w:eastAsiaTheme="minorHAnsi"/>
    </w:rPr>
  </w:style>
  <w:style w:type="paragraph" w:customStyle="1" w:styleId="3BD4C55D998640B6971A520265C04519">
    <w:name w:val="3BD4C55D998640B6971A520265C04519"/>
    <w:rsid w:val="00A73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3F419-E452-4A60-9285-0C2FC713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CCNC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Berrien</dc:creator>
  <cp:lastModifiedBy>Rebecca Sink</cp:lastModifiedBy>
  <cp:revision>6</cp:revision>
  <cp:lastPrinted>2015-01-21T17:29:00Z</cp:lastPrinted>
  <dcterms:created xsi:type="dcterms:W3CDTF">2016-02-29T15:39:00Z</dcterms:created>
  <dcterms:modified xsi:type="dcterms:W3CDTF">2016-03-07T16:37:00Z</dcterms:modified>
</cp:coreProperties>
</file>